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7449" w:rsidRPr="00207449" w:rsidRDefault="00207449" w:rsidP="00207449">
      <w:pPr>
        <w:widowControl/>
        <w:pBdr>
          <w:bottom w:val="single" w:sz="6" w:space="4" w:color="EEEEEE"/>
        </w:pBdr>
        <w:spacing w:before="100" w:beforeAutospacing="1" w:after="240"/>
        <w:jc w:val="left"/>
        <w:outlineLvl w:val="0"/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  <w:t>人机对战初体验</w:t>
      </w:r>
      <w:r w:rsidRPr="00207449"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  <w:t>—</w:t>
      </w:r>
      <w:r w:rsidRPr="00207449">
        <w:rPr>
          <w:rFonts w:ascii="Helvetica" w:eastAsia="宋体" w:hAnsi="Helvetica" w:cs="Helvetica"/>
          <w:b/>
          <w:bCs/>
          <w:color w:val="333333"/>
          <w:kern w:val="36"/>
          <w:sz w:val="54"/>
          <w:szCs w:val="54"/>
        </w:rPr>
        <w:t>四子棋游戏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继去年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月人机大战引发全球瞩目以来，围棋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（人工智能）再度引发跨领域的关注：一个叫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Master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的围棋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，几天时间，面对中日韩顶尖职业围棋选手，已取得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60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胜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败的恐怖战绩，展现出的围棋技艺已经到了人类理解不了的程度。这可以视为人工智能在围棋领域的一次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“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大征服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”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，而在此之外的意义则是，告诉了我们人工智能在征服一项领域或职业时，究竟速度有多快。理解这一点，对于人类，乃至每一个人，都非常重要。通过本实验的学习，可以对人机对战有初步了解。</w:t>
      </w:r>
    </w:p>
    <w:p w:rsidR="00207449" w:rsidRPr="00207449" w:rsidRDefault="00207449" w:rsidP="00207449">
      <w:pPr>
        <w:widowControl/>
        <w:pBdr>
          <w:bottom w:val="single" w:sz="6" w:space="4" w:color="EEEEEE"/>
        </w:pBdr>
        <w:spacing w:before="240" w:after="240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一、实验介绍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1.1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实验内容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实验利用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Python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模拟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和玩家进行四子棋游戏，利用游戏实验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库，为游戏提供界面和操作支持。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算法借用蒙特卡洛搜索树思想。通过设置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的难度系数，即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所能考虑到的未来棋子的可能走向，从而选择出最佳的方案和玩家对抗。难度系数越大，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搜索范围越广，它所能做出的决定越明智。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游戏最终效果截图：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248275" cy="4057650"/>
            <wp:effectExtent l="0" t="0" r="9525" b="0"/>
            <wp:docPr id="9" name="图片 9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lastRenderedPageBreak/>
        <w:t xml:space="preserve">1.2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实验知识点</w:t>
      </w:r>
    </w:p>
    <w:p w:rsidR="00207449" w:rsidRPr="00207449" w:rsidRDefault="00207449" w:rsidP="0020744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的基础操作</w:t>
      </w:r>
    </w:p>
    <w:p w:rsidR="00207449" w:rsidRPr="00207449" w:rsidRDefault="00207449" w:rsidP="00207449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蒙特卡洛搜索树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1.3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实验环境</w:t>
      </w:r>
    </w:p>
    <w:p w:rsidR="00207449" w:rsidRPr="00207449" w:rsidRDefault="00207449" w:rsidP="00207449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Python2.7</w:t>
      </w:r>
    </w:p>
    <w:p w:rsidR="00207449" w:rsidRPr="00207449" w:rsidRDefault="00207449" w:rsidP="00207449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gedit</w:t>
      </w:r>
      <w:proofErr w:type="spellEnd"/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1.4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适合人群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本课程难度一般，属于初级课程，适合具有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Python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基础并对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有所了解的用户学习。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1.5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代码获取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你可以通过下面命令将代码下载到实验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楼环境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中，作为参照对比进行学习。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$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wget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http://labfile.oss.aliyuncs.com/courses/746/fourinrow.py</w:t>
      </w:r>
    </w:p>
    <w:p w:rsidR="00207449" w:rsidRPr="00207449" w:rsidRDefault="00207449" w:rsidP="00207449">
      <w:pPr>
        <w:widowControl/>
        <w:pBdr>
          <w:bottom w:val="single" w:sz="6" w:space="4" w:color="EEEEEE"/>
        </w:pBdr>
        <w:spacing w:before="240" w:after="240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二、四子棋游戏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四子棋游戏是在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7*6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的格子中。轮流从格子最上方落下棋子。棋子会落在该列格子中最下面的空格子里。先将四个棋子连成一条线（水平直线，竖直直线，或倾斜直线）者获胜，游戏结束。</w:t>
      </w:r>
    </w:p>
    <w:p w:rsidR="00207449" w:rsidRPr="00207449" w:rsidRDefault="00207449" w:rsidP="00207449">
      <w:pPr>
        <w:widowControl/>
        <w:pBdr>
          <w:bottom w:val="single" w:sz="6" w:space="4" w:color="EEEEEE"/>
        </w:pBdr>
        <w:spacing w:before="240" w:after="240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三、项目文件结构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6172200" cy="2085975"/>
            <wp:effectExtent l="0" t="0" r="0" b="9525"/>
            <wp:docPr id="8" name="图片 8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pBdr>
          <w:bottom w:val="single" w:sz="6" w:space="4" w:color="EEEEEE"/>
        </w:pBdr>
        <w:spacing w:before="240" w:after="240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四、实验步骤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4.1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开发准备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Code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目录下进行创建工程文件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Fourinrow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，在终端执行命令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gram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cd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Code &amp;&amp;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mkdir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Fourinrow</w:t>
      </w:r>
      <w:proofErr w:type="spellEnd"/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下载本次实验所需的图片资源到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Fourinrow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文件下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$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Fourinrow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$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wget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http://labfile.oss.aliyuncs.com/courses/746/images.zip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$ unzip images.zip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7400925" cy="5133975"/>
            <wp:effectExtent l="0" t="0" r="9525" b="9525"/>
            <wp:docPr id="7" name="图片 7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安装依赖包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$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sudo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apt-get update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$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sudo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apt-get install python-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</w:t>
      </w:r>
      <w:proofErr w:type="spellEnd"/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4.2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游戏流程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3752850" cy="4581525"/>
            <wp:effectExtent l="0" t="0" r="0" b="9525"/>
            <wp:docPr id="6" name="图片 6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4.3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初始化变量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用到的变量包括，棋盘的宽度，长度（可以修改，设计不同规格的棋盘），难度系数，棋子大小以及一些设计坐标变量的设定。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在</w:t>
      </w:r>
      <w:r w:rsidRPr="00207449">
        <w:rPr>
          <w:rFonts w:ascii="Consolas" w:eastAsia="宋体" w:hAnsi="Consolas" w:cs="宋体"/>
          <w:color w:val="C7254E"/>
          <w:kern w:val="0"/>
          <w:sz w:val="20"/>
          <w:szCs w:val="20"/>
          <w:shd w:val="clear" w:color="auto" w:fill="F9F2F4"/>
        </w:rPr>
        <w:t>FourinRow.py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 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文件中输入如下代码：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import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random, copy, sys,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from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pygame.locals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import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*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BOARDWIDTH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7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棋子盘的宽度栏数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BOARDHEIGHT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6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棋子盘的高度栏数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assert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BOARDWIDTH &gt;=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4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BOARDHEIGHT &gt;=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4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'Board must be at least 4x4.'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lastRenderedPageBreak/>
        <w:t>#python assert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断言是声明其布尔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值必须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为真的判定，如果发生异常就说明表达示为假。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可以理解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assert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断言语句为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raise-if-not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，用来测试表示式，其返回值为假，就会触发异常。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DIFFICULTY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难度系数，计算机能够考虑的移动级别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这里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表示，考虑对手走棋的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7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种可能性及如何应对对手的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7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种走法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SPACESIZE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50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棋子的大小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FPS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屏幕的更新频率，即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30/s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WINDOWWIDTH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640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游戏屏幕的宽度像素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WINDOWHEIGHT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480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游戏屏幕的高度像素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XMARGIN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((WINDOWWIDTH - BOARDWIDTH * SPACESIZE)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边缘坐标量，即格子栏的最左边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YMARGIN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((WINDOWHEIGHT - BOARDHEIGHT * SPACESIZE)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边缘坐标量，即格子栏的最上边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BRIGHTBLUE = 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50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255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蓝色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WHITE = 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255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255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255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白色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BGCOLOR = BRIGHTBLUE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TEXTCOLOR = WHITE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RED =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'red'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BLACK =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'black'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EMPTY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HUMAN =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'human'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COMPUTER =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'computer'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lastRenderedPageBreak/>
        <w:t>除此之外我们还需要定义一些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的全局变量。这些全局变量在之后的各个模块中会被多次调用。其中很多是存储载入图片的变量，准备工作有点长，请大家耐心一点哦。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初始化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pygame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的各个模块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pygame.init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初始化了一个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Clock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对象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FPSCLOCK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pygame.time.Clock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创建游戏窗口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DISPLAYSURF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pygame.display.set_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mode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(WINDOWWIDTH, WINDOWHEIGHT))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游戏窗口标题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pygame.display.set_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caption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u'four</w:t>
      </w:r>
      <w:proofErr w:type="spell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in row'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left,top,width,height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用来定义位置和宽高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REDPILERECT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), WINDOWHEIGHT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* 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), SPACESIZE, SPACESIZE)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这里创建的是窗口中左下角和右下角的棋子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BLACKPILERECT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WINDOWWIDTH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* 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), WINDOWHEIGHT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* 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), SPACESIZE, SPACESIZE)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载入红色棋子图片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REDTOKENIMG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'4row_red.png'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将红色棋子图片缩放为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SPACESIZE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REDTOKENIMG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pygame.transform.smoothscale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REDTOKENIMG, (SPACESIZE,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载入黑色棋子图片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BLACKTOKENIMG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'4row_black.png'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将黑色棋子图片缩放为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SPACESIZE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BLACKTOKENIMG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pygame.transform.smoothscale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BLACKTOKENIMG, (SPACESIZE,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载入棋子面板图片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BOARDIMG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'4row_board.png'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将棋子面板图片缩放为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SPACESIZE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BOARDIMG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pygame.transform.smoothscale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BOARDIMG, (SPACESIZE,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载入人胜利时图片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HUMANWINNERIMG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'4row_humanwinner.png'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AI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胜时图片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COMPUTERWINNERIMG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'4row_computerwinner.png'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载入平局提示图片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TIEWINNERIMG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'4row_tie.png'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返回一个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实例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WINNERRECT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HUMANWINNERIMG.get_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游戏窗口中间位置坐标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WINNERRECT.center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(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WINDOWWIDTH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(WINDOWHEIGHT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lastRenderedPageBreak/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载入操作提示图片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ARROWIMG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pygame.image.load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'4row_arrow.png'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返回一个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实例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ARROWRECT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ARROWIMG.get_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操作提示的左位置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ARROWRECT.left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REDPILERECT.right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+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将操作提示与下方红色棋子实例在纵向对齐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ARROWRECT.centery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REDPILERECT.centery</w:t>
      </w:r>
      <w:proofErr w:type="spellEnd"/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至此我们完成了前期的准备工作。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4.4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棋盘设计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初始时，将棋盘二维列表清空，然后根据玩家和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的走法将棋盘相应位置设定颜色。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(board,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=None):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#DISPLAYSURF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是我们的界面，在初始化变量模块中有定义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DISPLAYSURF.fill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(BGCOLOR)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将游戏窗口背景色填充为蓝色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 SPACESIZE, SPACESIZE)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创建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Rect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实例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确定每一列中每一行中的格子的左上角的位置坐标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spaceRect.topleft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(XMARGIN + (x * SPACESIZE), YMARGIN + (y *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 =0,y =0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时，即第一列第一行的格子。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RED: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如果格子值为红色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则在在游戏窗口的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spaceRect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中画红色棋子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REDTOKENIMG,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elif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BLACK: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否则画黑色棋子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BLACKTOKENIMG,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是包含了位置信息和颜色信息的变量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用来显示指定的棋子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!=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== RED: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REDTOKENIMG,(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],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], SPACESIZE,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elif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== BLACK: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BLACKTOKENIMG, 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extraToken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], SPACESIZE,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画棋子面板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spaceRect.topleft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(XMARGIN + (x * SPACESIZE), YMARGIN + (y * SPACESIZE))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BOARDIMG,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spaceRect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画游戏窗口中左下角和右下角的棋子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(REDTOKENIMG, REDPILERECT)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左边的红色棋子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(BLACKTOKENIMG, BLACKPILERECT)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右边的黑色棋子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getNewBoard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[]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board.append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[EMPTY] * BOARDHEIGHT)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返回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列表，其值为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BOARDHEIGHT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数量的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None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4.5 AI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获取最佳移动算法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简单介绍一下蒙特卡洛搜索树的思想：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利用一维中的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掷点法完成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对围棋盘面的评估。具体来讲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当我们给定某一个棋盘局面时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程序在当前局面的所有可下点中随机选择一个点摆上棋子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并不断重复这个随机选择可下点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(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掷点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)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的过程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直到双方都没有可下点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(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即对弈结束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),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再把这个最终状态的胜负结果反馈回去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作为评估当前局面的依据。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在该实验当中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通过不断选择不同的栏，然后考虑双方的获胜结果进行评估，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最终会选择评估较高的策略。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在浏览下面图片和文字之前请先看一下后面的代码，然后在对应讲解内容。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观察下面图示中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的对决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drawing>
          <wp:inline distT="0" distB="0" distL="0" distR="0">
            <wp:extent cx="5762625" cy="4295775"/>
            <wp:effectExtent l="0" t="0" r="9525" b="9525"/>
            <wp:docPr id="5" name="图片 5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实验中有些变量可以直观反映了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棋子操作的过程：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lastRenderedPageBreak/>
        <w:t>PotentialMoves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：返回一个列表，表示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将棋子移动到列表中任一栏时获胜的可能性大小，其数值为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-7~0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的随机数，数值为负数时表示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将棋子移动到这一栏时，玩家可能会在接下来两步取胜，数值越小表示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玩家获胜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可能性越大。为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，表示玩家不会获胜，并且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也不可能获胜，为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可以获胜。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bestMoveFitness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：适应度是选取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PotentialMoves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中最大的数值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：如果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PotentialMoves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中有多个最大值，则表示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将棋子移动到这些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值所在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的栏时，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玩家获胜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的几率都是最小的。所以将这些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栏重新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添加到列表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中。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column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：当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为多个值时随机选择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中的一</w:t>
      </w:r>
      <w:proofErr w:type="gram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栏作为</w:t>
      </w:r>
      <w:proofErr w:type="gram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的移动。若是唯一值，则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column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为这个唯一值。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实验中通过打印这些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bestMoveFitness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,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bestMoves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, column ,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potentialMoves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得出在上图中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的每一步参数：</w:t>
      </w:r>
    </w:p>
    <w:p w:rsidR="00207449" w:rsidRPr="00207449" w:rsidRDefault="00207449" w:rsidP="00207449">
      <w:pPr>
        <w:widowControl/>
        <w:spacing w:before="240" w:after="240"/>
        <w:jc w:val="left"/>
        <w:outlineLvl w:val="4"/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24"/>
          <w:szCs w:val="24"/>
        </w:rPr>
        <w:t>AI moves:</w:t>
      </w:r>
    </w:p>
    <w:tbl>
      <w:tblPr>
        <w:tblW w:w="1238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3"/>
        <w:gridCol w:w="3534"/>
        <w:gridCol w:w="3017"/>
        <w:gridCol w:w="2914"/>
        <w:gridCol w:w="1605"/>
      </w:tblGrid>
      <w:tr w:rsidR="00207449" w:rsidRPr="00207449" w:rsidTr="00207449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  <w:t>steps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right"/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</w:pPr>
            <w:proofErr w:type="spellStart"/>
            <w:r w:rsidRPr="00207449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  <w:t>potentialMoves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center"/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</w:pPr>
            <w:proofErr w:type="spellStart"/>
            <w:r w:rsidRPr="00207449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  <w:t>bestMoveFitness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</w:pPr>
            <w:proofErr w:type="spellStart"/>
            <w:r w:rsidRPr="00207449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  <w:t>bestMoves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b/>
                <w:bCs/>
                <w:color w:val="333333"/>
                <w:kern w:val="0"/>
                <w:sz w:val="24"/>
                <w:szCs w:val="24"/>
              </w:rPr>
              <w:t>column</w:t>
            </w:r>
          </w:p>
        </w:tc>
      </w:tr>
      <w:tr w:rsidR="00207449" w:rsidRPr="00207449" w:rsidTr="0020744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righ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[0, 0, 0, 0, 0, 0, 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center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[0, 1, 2, 3, 4, 5, 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0</w:t>
            </w:r>
          </w:p>
        </w:tc>
      </w:tr>
      <w:tr w:rsidR="00207449" w:rsidRPr="00207449" w:rsidTr="0020744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righ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[0, 0, 0, 0, 0, 0, 0]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center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[0, 1, 2, 3, 4, 5, 6]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6</w:t>
            </w:r>
          </w:p>
        </w:tc>
      </w:tr>
      <w:tr w:rsidR="00207449" w:rsidRPr="00207449" w:rsidTr="0020744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righ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[-1, -1, -1, 0, -1, -1, -1]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center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3</w:t>
            </w:r>
          </w:p>
        </w:tc>
      </w:tr>
      <w:tr w:rsidR="00207449" w:rsidRPr="00207449" w:rsidTr="00207449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righ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[-3, -2, 0, -3, -3, -2, -3]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center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[2]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207449" w:rsidRPr="00207449" w:rsidRDefault="00207449" w:rsidP="00207449">
            <w:pPr>
              <w:widowControl/>
              <w:spacing w:after="240"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</w:pPr>
            <w:r w:rsidRPr="00207449">
              <w:rPr>
                <w:rFonts w:ascii="Helvetica" w:eastAsia="宋体" w:hAnsi="Helvetica" w:cs="Helvetica"/>
                <w:color w:val="333333"/>
                <w:kern w:val="0"/>
                <w:sz w:val="24"/>
                <w:szCs w:val="24"/>
              </w:rPr>
              <w:t>2</w:t>
            </w:r>
          </w:p>
        </w:tc>
      </w:tr>
    </w:tbl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991225" cy="4991100"/>
            <wp:effectExtent l="0" t="0" r="9525" b="0"/>
            <wp:docPr id="4" name="图片 4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通过第三步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的选择，更加细致地了解算法的原理：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下图是部分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走法示意图，该图显示了如果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将棋子落在第一格中，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的可能选择，以及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接下来的一步对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获胜产生的影响，正是通过这种搜索，迭代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可以判定在接下来两步中对手和自己的获胜情况，从而做出抉择。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6162675" cy="3124200"/>
            <wp:effectExtent l="0" t="0" r="9525" b="0"/>
            <wp:docPr id="3" name="图片 3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lastRenderedPageBreak/>
        <w:t>下图是计算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适应度值的流程图，实验中难度系数为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2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，需考虑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7 ^ 4=2041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次：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 </w:t>
      </w: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drawing>
          <wp:inline distT="0" distB="0" distL="0" distR="0">
            <wp:extent cx="8334375" cy="5248275"/>
            <wp:effectExtent l="0" t="0" r="9525" b="9525"/>
            <wp:docPr id="2" name="图片 2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通过以上流程图，不难发现。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的第一步棋子，若为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2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4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5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6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。则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总有可能将剩下的两个棋子全部放在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，从而获胜。以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AI=0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为例，若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 =0,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即红色的第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枚棋子不在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，第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2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枚红色棋子不论在哪，都不可能获胜，为方便表述，用序列表示各种组合，序列第一个表是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第一步，第二个数表示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的回应，第三个数表示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的回应。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X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表示任意有效移动。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 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所以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[0,0,x]=0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，推理得，当序列为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[0,x&lt;&gt;3,x]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都不能获胜。只有当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的第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2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枚棋子为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时，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的第二枚在不为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的情况下都能获胜，所以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[0,x=3,x&lt;&gt;3] =-1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。共有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6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种情况。最终的结果为（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0+0+…(43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个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)-1*6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）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 xml:space="preserve">/7 =-1 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同理对于其他的四种，结果都为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-1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。当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第一步就在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的话，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就不可能获胜，并且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也不能获胜，所以为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0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。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会选择最高适应度值来走，即会在第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3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列落下棋子。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同理可以分析接下来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的选择。归纳起来便是，如果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的一步使得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获胜的可能性越大，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的适应度值越低，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也选择适应度较高的，即按照阻止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Player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获胜的走法进行。当然，如果它自己能够获胜，它会优先将自己获胜的走法设置最高适应度。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lastRenderedPageBreak/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getPotentialMoves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(board, tile,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lookAhead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lookAhead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isBoardFull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'''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如果难度系数为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，或格子已满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则返回</w:t>
      </w:r>
      <w:proofErr w:type="gram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列表值全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为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0,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即此时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适应度值和列的潜在</w:t>
      </w:r>
      <w:proofErr w:type="gram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移动值</w:t>
      </w:r>
      <w:proofErr w:type="gramEnd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相等。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此时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AI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将随机降落棋子，失去智能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'''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[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* BOARDWIDTH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确定对手棋子颜色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tile == RED: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enemyTile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BLACK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enemyTile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RED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[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* BOARDWIDTH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初始一个潜在的移动列表，其数值全部为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0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对每一栏进行遍历，将双方中的任一方的移动称为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firstMove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则另外一方的移动就称为对手，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counterMove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这里我们的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AI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，对手为玩家。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copy.deepcopy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这里用深复制是为了让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和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不互相影响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isValidMove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如果在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中黑色棋子移到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栏无效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continue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则继续下一个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firstMove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makeMove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tile,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如果是有效移动，则设置相应的格子颜色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isWinner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tile):    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如果获胜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获胜的棋子自动获得一个很高的数值来表示其获胜的几率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数值越大，获胜可能性越大，对手获胜可能性越小。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break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不要干扰计算其他的移动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isBoardFull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):   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中没有空格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无法移动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counterMove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考虑对手的移动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dupeBoard2 =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copy.deepcopy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dupeBoard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isValidMove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(dupeBoard2,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counterMove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continue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makeMove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dupeBoard2,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enemyTile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counterMove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isWinner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(dupeBoard2,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enemyTile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如果玩家获胜，则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AI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的在此栏值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最低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break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递归调用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getPotentialMoves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results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getPotentialMoves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(dupeBoard2, tile,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lookAhead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+= (sum(results) / BOARDWIDTH) / BOARDWIDTH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lastRenderedPageBreak/>
        <w:t xml:space="preserve">4.6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玩家操作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拖拽棋子，判断棋子所在位置的格子，验证棋子的有效性，调用棋子下落函数，完成操作。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getHumanMove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(board,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isFirstMove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while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pygame.event.get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()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来处理所有的事件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event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pygame.event.get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():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event.type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== QUIT: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停止，退出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pygame.quit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sys.exit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elif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event.type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== MOUSEBUTTONDOWN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REDPILERECT.collidepoint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event.pos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如果事件类型为鼠标按下，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notdraggingToken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True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，鼠标点击的位置在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REDPILERECT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里面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event.pos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elif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event.type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== MOUSEMOTION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如果开始拖动了红色棋子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event.pos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更新被拖拽的棋子的位置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elif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event.type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== MOUSEBUTTONUP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如果鼠标松开，并且棋子被拖拽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如果棋子被拖拽在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的正上方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&lt; YMARGIN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&gt; XMARGIN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&lt; WINDOWWIDTH - XMARGIN: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column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- XMARGIN) / SPACESIZE)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根据棋子的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坐标确定棋子会落的列（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0,1...6)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isValidMove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column):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如果棋子移动有效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 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"""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掉落在相应的空格子中，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这里只是显示一个掉落的效果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不用这个函数也能通过下面的代码实现棋子填充空格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             """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animateDroppingToken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board, column, RED)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将空格中最下面的格子设为红色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board[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column][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getLowestEmptySpace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column)] = RED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在落入的格子中画红色棋子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pygame.display.update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窗口更新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draggingToken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!=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!=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None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如果拖动了棋子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,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则显示拖动的棋子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board, {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tokeny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(SPACESIZE /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:RED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})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并且通过调整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x,y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的坐标使拖动时，鼠标始终位于棋子的中心位置。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当为无效移动时，鼠标松开后，因为此时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中所有格子的值均为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none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调用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时，进行的操作是显示下面的两个棋子，相当于棋子回到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到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开始拖动的地方。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isFirstMove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DISPLAYSURF.blit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(ARROWIMG, ARROWRECT)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#AI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先走，显示提示操作图片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pygame.display.update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FPSCLOCK.tick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4.7 AI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操作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实现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棋子自动移动并降落到相应位置的函数。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animateComputerMoving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column):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x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BLACKPILERECT.left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下面黑色棋子的左坐标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y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BLACKPILERECT.top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下面黑色棋子的上坐标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speed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1.0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while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&gt; (YMARGIN - SPACESIZE):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当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的值较大，即棋子位于窗口下方时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y -=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(speed)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不断减小，即棋子不断上移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speed +=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0.5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减小的速度增加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board, {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:BLACK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})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不断变化，不断绘制红色棋子，形成不断上升的效果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pygame.display.update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FPSCLOCK.tick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当棋子上升到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borad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顶端时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y = YMARGIN -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SPACESIZE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重新赋值，此时棋子的最下边和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的最上边相切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speed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1.0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while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&gt; (XMARGIN + column * SPACESIZE):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当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值大于需要移到的列的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坐标时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x -=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(speed)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值不断减小，即左移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speed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+=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0.5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board, {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:BLACK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})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此时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坐标已经不变，即从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上端向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左平移到所在列。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pygame.display.update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FPSCLOCK.tick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黑色棋子降落到计算得到的空格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animateDroppingToken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board, column, BLACK)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通过返回的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potentialMoves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，选择其列表中最高的数字作为适应度值，并从这些适应度高栏中随机选择作为最后的移动目标。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getComputerMove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getPotentialMoves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BLACK, DIFFICULTY)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潜在的移动，是一个含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BOARDWIDTH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个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值的列表。。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print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列表值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与设置的难度系数有关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bestMoves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[]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bestMoveFitness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=max(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print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bestMoveFitness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                  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建立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bestMoves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空列表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len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)):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potentialMoves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[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bestMoveFitness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isValidMove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(board,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bestMoves.append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列出所有可以移动到的列，该列表可能为空，可能只有一个值，也可能有多个值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print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bestMoves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random.choice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bestMoves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从可以移动到的列中，随机选择一个作为移动到的目标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4.8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棋子移动操作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通过不断改变棋子的相应坐标，实现下落的动画效果。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getLowestEmptySpace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column):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返回最一列中最下面的空格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board[column][y] == EMPTY: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lastRenderedPageBreak/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makeMove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player, column):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lowest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getLowestEmptySpace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column)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返回一栏中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lowest !=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如果格子中的有空格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board[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column][lowest] = player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'''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则将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player(red/black)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赋值给一栏中的最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low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的一个空格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因为，棋子是落在一栏当中所有空格的最下面一个空格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  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即认定这个格子中的颜色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 xml:space="preserve">        '''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animateDroppingToken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column, color):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x = XMARGIN + column * SPACESIZE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y = YMARGIN - SPACESIZE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坐标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dropSpeed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1.0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棋子降落的速度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getLowestEmptySpace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column)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一列的空格当中最下面的一个空格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while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y +=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dropSpeed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的坐标以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dropSpeed</w:t>
      </w:r>
      <w:proofErr w:type="spell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叠加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dropSpeed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+=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0.5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#dropSpeed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也在加速，即棋子下落的加速度为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0.5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((y - YMARGIN) / SPACESIZE) &gt;=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lowestEmptySpace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判断到达最下面的空格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drawBoard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(board, {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x'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:x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y'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:y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'</w:t>
      </w:r>
      <w:proofErr w:type="spellStart"/>
      <w:r w:rsidRPr="00207449">
        <w:rPr>
          <w:rFonts w:ascii="Consolas" w:eastAsia="宋体" w:hAnsi="Consolas" w:cs="宋体"/>
          <w:color w:val="E6DB74"/>
          <w:kern w:val="0"/>
          <w:sz w:val="23"/>
          <w:szCs w:val="23"/>
          <w:shd w:val="clear" w:color="auto" w:fill="23241F"/>
        </w:rPr>
        <w:t>color'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:color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})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不断变化，不断绘制红色棋子，形成不断降落的效果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pygame.display.update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FPSCLOCK.tick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()</w:t>
      </w:r>
      <w:proofErr w:type="gramEnd"/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4.9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一些判断函数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判断棋子的移动是否有效，判断棋盘是否还有空格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isValidMove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column):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判断棋子移动有效性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column &lt;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column &gt;= (BOARDWIDTH)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board[column][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!= EMPTY: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如果列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&lt;0,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或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&gt;BOARDWIDTH,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或列中没有空格子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                                     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则为无效的移动，否则有效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isBoardFull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如果格子中没有空余，则返回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EMPTY: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4.10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获胜条件判断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几张示意图方便了解，获胜的四种情况。图中所示是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x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y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取极值时所对应的位置。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noProof/>
          <w:color w:val="333333"/>
          <w:kern w:val="0"/>
          <w:sz w:val="23"/>
          <w:szCs w:val="23"/>
        </w:rPr>
        <w:lastRenderedPageBreak/>
        <w:drawing>
          <wp:inline distT="0" distB="0" distL="0" distR="0">
            <wp:extent cx="5991225" cy="6419850"/>
            <wp:effectExtent l="0" t="0" r="9525" b="0"/>
            <wp:docPr id="1" name="图片 1" descr="此处输入图片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此处输入图片的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isWinner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(board, tile):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检查水平方向棋子情况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的取值为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0,1,2,3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遍历所有行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如果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x=0,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则看第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行前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4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个棋子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否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都是相同的棋子，以此类推可以遍历所有的水平棋子四子相连情况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.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只要有一个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，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y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成立就可以判定获胜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][y] == tile: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检查竖直方向棋子情况，与水平情况类似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== tile: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检查左倾斜方向棋子情况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#x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取值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0,1,2,3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, BOARDHEIGHT):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因为左倾斜连成四子时，最坐下面的棋子至少为列中距离最上面四个格子，即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y&gt;=3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-3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== tile: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判定左</w:t>
      </w:r>
      <w:proofErr w:type="gram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倾斜四</w:t>
      </w:r>
      <w:proofErr w:type="gramEnd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子同色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检查右倾斜方向棋子情况，与左倾斜类似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x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range(BOARDWIDTH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for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y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in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range(BOARDHEIGHT -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board[x][y]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2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] == tile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and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board[x+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][y+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3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] == tile: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return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 xml:space="preserve">4.11 </w:t>
      </w:r>
      <w:r w:rsidRPr="00207449">
        <w:rPr>
          <w:rFonts w:ascii="Helvetica" w:eastAsia="宋体" w:hAnsi="Helvetica" w:cs="Helvetica"/>
          <w:b/>
          <w:bCs/>
          <w:color w:val="333333"/>
          <w:kern w:val="0"/>
          <w:sz w:val="36"/>
          <w:szCs w:val="36"/>
        </w:rPr>
        <w:t>程序运行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main</w:t>
      </w:r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isFirstGame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初始</w:t>
      </w:r>
      <w:proofErr w:type="spellStart"/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isFirstGame</w:t>
      </w:r>
      <w:proofErr w:type="spellEnd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while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: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使游戏一直能够运行下去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lastRenderedPageBreak/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runGame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proofErr w:type="spellStart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isFirstGame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)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isFirstGame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proofErr w:type="spellStart"/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def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A6E22E"/>
          <w:kern w:val="0"/>
          <w:sz w:val="23"/>
          <w:szCs w:val="23"/>
          <w:shd w:val="clear" w:color="auto" w:fill="23241F"/>
        </w:rPr>
        <w:t>runGame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(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isFirstGame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3"/>
          <w:szCs w:val="23"/>
          <w:shd w:val="clear" w:color="auto" w:fill="23241F"/>
        </w:rPr>
        <w:t>):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isFirstGame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刚刚启动游戏第一局时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#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让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AI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先走第一步棋子，以便玩家可以观察到游戏是怎么玩的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COMPUTER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showHelp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True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 xml:space="preserve"># </w:t>
      </w:r>
      <w:r w:rsidRPr="00207449">
        <w:rPr>
          <w:rFonts w:ascii="Consolas" w:eastAsia="宋体" w:hAnsi="Consolas" w:cs="宋体"/>
          <w:color w:val="75715E"/>
          <w:kern w:val="0"/>
          <w:sz w:val="23"/>
          <w:szCs w:val="23"/>
          <w:shd w:val="clear" w:color="auto" w:fill="23241F"/>
        </w:rPr>
        <w:t>从第二剧开始，随机分配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if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</w:t>
      </w:r>
      <w:proofErr w:type="spell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random.randint</w:t>
      </w:r>
      <w:proofErr w:type="spell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(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,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1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) == </w:t>
      </w:r>
      <w:r w:rsidRPr="00207449">
        <w:rPr>
          <w:rFonts w:ascii="Consolas" w:eastAsia="宋体" w:hAnsi="Consolas" w:cs="宋体"/>
          <w:color w:val="AE81FF"/>
          <w:kern w:val="0"/>
          <w:sz w:val="23"/>
          <w:szCs w:val="23"/>
          <w:shd w:val="clear" w:color="auto" w:fill="23241F"/>
        </w:rPr>
        <w:t>0</w:t>
      </w: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COMPUTER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gramStart"/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else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:</w:t>
      </w:r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    </w:t>
      </w:r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turn</w:t>
      </w:r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HUMAN</w:t>
      </w:r>
      <w:bookmarkStart w:id="0" w:name="_GoBack"/>
      <w:bookmarkEnd w:id="0"/>
    </w:p>
    <w:p w:rsidR="00207449" w:rsidRPr="00207449" w:rsidRDefault="00207449" w:rsidP="00207449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</w:pPr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       </w:t>
      </w:r>
      <w:proofErr w:type="spellStart"/>
      <w:proofErr w:type="gramStart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>showHelp</w:t>
      </w:r>
      <w:proofErr w:type="spellEnd"/>
      <w:proofErr w:type="gramEnd"/>
      <w:r w:rsidRPr="00207449">
        <w:rPr>
          <w:rFonts w:ascii="Consolas" w:eastAsia="宋体" w:hAnsi="Consolas" w:cs="宋体"/>
          <w:color w:val="F8F8F2"/>
          <w:kern w:val="0"/>
          <w:sz w:val="24"/>
          <w:szCs w:val="24"/>
          <w:shd w:val="clear" w:color="auto" w:fill="23241F"/>
        </w:rPr>
        <w:t xml:space="preserve"> = </w:t>
      </w:r>
      <w:r w:rsidRPr="00207449">
        <w:rPr>
          <w:rFonts w:ascii="Consolas" w:eastAsia="宋体" w:hAnsi="Consolas" w:cs="宋体"/>
          <w:color w:val="F92672"/>
          <w:kern w:val="0"/>
          <w:sz w:val="23"/>
          <w:szCs w:val="23"/>
          <w:shd w:val="clear" w:color="auto" w:fill="23241F"/>
        </w:rPr>
        <w:t>False</w:t>
      </w:r>
    </w:p>
    <w:p w:rsidR="00207449" w:rsidRPr="00207449" w:rsidRDefault="00207449" w:rsidP="00207449">
      <w:pPr>
        <w:widowControl/>
        <w:pBdr>
          <w:bottom w:val="single" w:sz="6" w:space="4" w:color="EEEEEE"/>
        </w:pBdr>
        <w:spacing w:before="240" w:after="240"/>
        <w:jc w:val="left"/>
        <w:outlineLvl w:val="1"/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</w:pPr>
      <w:r w:rsidRPr="00207449">
        <w:rPr>
          <w:rFonts w:ascii="Helvetica" w:eastAsia="宋体" w:hAnsi="Helvetica" w:cs="Helvetica"/>
          <w:b/>
          <w:bCs/>
          <w:color w:val="333333"/>
          <w:kern w:val="0"/>
          <w:sz w:val="42"/>
          <w:szCs w:val="42"/>
        </w:rPr>
        <w:t>五、实验总结</w:t>
      </w:r>
    </w:p>
    <w:p w:rsidR="00207449" w:rsidRPr="00207449" w:rsidRDefault="00207449" w:rsidP="00207449">
      <w:pPr>
        <w:widowControl/>
        <w:spacing w:after="240"/>
        <w:jc w:val="left"/>
        <w:rPr>
          <w:rFonts w:ascii="Helvetica" w:eastAsia="宋体" w:hAnsi="Helvetica" w:cs="Helvetica"/>
          <w:color w:val="333333"/>
          <w:kern w:val="0"/>
          <w:sz w:val="23"/>
          <w:szCs w:val="23"/>
        </w:rPr>
      </w:pP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基于蒙特卡洛搜索树算法，利用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模块使用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Python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代码实现了，人工自由选择棋子，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AI</w:t>
      </w:r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通过算法智能跳到的人机大战效果。整个实验，让我们熟悉了</w:t>
      </w:r>
      <w:proofErr w:type="spellStart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pygame</w:t>
      </w:r>
      <w:proofErr w:type="spellEnd"/>
      <w:r w:rsidRPr="00207449">
        <w:rPr>
          <w:rFonts w:ascii="Helvetica" w:eastAsia="宋体" w:hAnsi="Helvetica" w:cs="Helvetica"/>
          <w:color w:val="333333"/>
          <w:kern w:val="0"/>
          <w:sz w:val="23"/>
          <w:szCs w:val="23"/>
        </w:rPr>
        <w:t>创建实例和移动的基础知识，也初步了解了蒙特卡洛算法的具体应用。</w:t>
      </w:r>
    </w:p>
    <w:p w:rsidR="00E74F38" w:rsidRDefault="00E74F38"/>
    <w:sectPr w:rsidR="00E74F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80658D8"/>
    <w:multiLevelType w:val="multilevel"/>
    <w:tmpl w:val="4F026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D31545"/>
    <w:multiLevelType w:val="multilevel"/>
    <w:tmpl w:val="547A2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672"/>
    <w:rsid w:val="00207449"/>
    <w:rsid w:val="00911672"/>
    <w:rsid w:val="00E74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839260-2191-4411-B27A-712CEBFC0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0744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20744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207449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link w:val="5Char"/>
    <w:uiPriority w:val="9"/>
    <w:qFormat/>
    <w:rsid w:val="00207449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207449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20744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207449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5Char">
    <w:name w:val="标题 5 Char"/>
    <w:basedOn w:val="a0"/>
    <w:link w:val="5"/>
    <w:uiPriority w:val="9"/>
    <w:rsid w:val="00207449"/>
    <w:rPr>
      <w:rFonts w:ascii="宋体" w:eastAsia="宋体" w:hAnsi="宋体" w:cs="宋体"/>
      <w:b/>
      <w:bCs/>
      <w:kern w:val="0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20744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20744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07449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207449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207449"/>
  </w:style>
  <w:style w:type="character" w:customStyle="1" w:styleId="apple-converted-space">
    <w:name w:val="apple-converted-space"/>
    <w:basedOn w:val="a0"/>
    <w:rsid w:val="00207449"/>
  </w:style>
  <w:style w:type="character" w:customStyle="1" w:styleId="hljs-keyword">
    <w:name w:val="hljs-keyword"/>
    <w:basedOn w:val="a0"/>
    <w:rsid w:val="00207449"/>
  </w:style>
  <w:style w:type="character" w:customStyle="1" w:styleId="hljs-number">
    <w:name w:val="hljs-number"/>
    <w:basedOn w:val="a0"/>
    <w:rsid w:val="00207449"/>
  </w:style>
  <w:style w:type="character" w:customStyle="1" w:styleId="hljs-comment">
    <w:name w:val="hljs-comment"/>
    <w:basedOn w:val="a0"/>
    <w:rsid w:val="00207449"/>
  </w:style>
  <w:style w:type="character" w:customStyle="1" w:styleId="hljs-string">
    <w:name w:val="hljs-string"/>
    <w:basedOn w:val="a0"/>
    <w:rsid w:val="00207449"/>
  </w:style>
  <w:style w:type="character" w:customStyle="1" w:styleId="hljs-function">
    <w:name w:val="hljs-function"/>
    <w:basedOn w:val="a0"/>
    <w:rsid w:val="00207449"/>
  </w:style>
  <w:style w:type="character" w:customStyle="1" w:styleId="hljs-title">
    <w:name w:val="hljs-title"/>
    <w:basedOn w:val="a0"/>
    <w:rsid w:val="00207449"/>
  </w:style>
  <w:style w:type="character" w:customStyle="1" w:styleId="hljs-params">
    <w:name w:val="hljs-params"/>
    <w:basedOn w:val="a0"/>
    <w:rsid w:val="002074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80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2387</Words>
  <Characters>13612</Characters>
  <Application>Microsoft Office Word</Application>
  <DocSecurity>0</DocSecurity>
  <Lines>113</Lines>
  <Paragraphs>31</Paragraphs>
  <ScaleCrop>false</ScaleCrop>
  <Company/>
  <LinksUpToDate>false</LinksUpToDate>
  <CharactersWithSpaces>15968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Rui</dc:creator>
  <cp:keywords/>
  <dc:description/>
  <cp:lastModifiedBy>Wang Rui</cp:lastModifiedBy>
  <cp:revision>3</cp:revision>
  <dcterms:created xsi:type="dcterms:W3CDTF">2017-02-15T07:09:00Z</dcterms:created>
  <dcterms:modified xsi:type="dcterms:W3CDTF">2017-02-15T07:10:00Z</dcterms:modified>
</cp:coreProperties>
</file>